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41" w:rsidRDefault="00961241" w:rsidP="0096124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-520700</wp:posOffset>
            </wp:positionV>
            <wp:extent cx="7583170" cy="159512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241" w:rsidRDefault="00961241" w:rsidP="00961241">
      <w:pPr>
        <w:rPr>
          <w:lang w:val="en-US"/>
        </w:rPr>
      </w:pPr>
    </w:p>
    <w:p w:rsidR="00961241" w:rsidRPr="0037313C" w:rsidRDefault="00961241" w:rsidP="00961241"/>
    <w:p w:rsidR="00961241" w:rsidRPr="00A0415F" w:rsidRDefault="00961241" w:rsidP="00961241">
      <w:pPr>
        <w:pStyle w:val="1"/>
        <w:jc w:val="center"/>
        <w:rPr>
          <w:color w:val="17365D"/>
          <w:lang w:val="ru-RU"/>
        </w:rPr>
      </w:pPr>
      <w:r>
        <w:rPr>
          <w:color w:val="17365D"/>
        </w:rPr>
        <w:t xml:space="preserve">Тема семінару </w:t>
      </w:r>
      <w:r w:rsidR="000F6CC9">
        <w:rPr>
          <w:color w:val="17365D"/>
          <w:lang w:val="ru-RU"/>
        </w:rPr>
        <w:t>4</w:t>
      </w:r>
      <w:r>
        <w:rPr>
          <w:color w:val="17365D"/>
        </w:rPr>
        <w:t xml:space="preserve">/04 </w:t>
      </w:r>
      <w:r w:rsidRPr="00EB26EC">
        <w:rPr>
          <w:color w:val="17365D"/>
          <w:lang w:val="ru-RU"/>
        </w:rPr>
        <w:t>:</w:t>
      </w:r>
      <w:r w:rsidR="001776E7">
        <w:rPr>
          <w:color w:val="17365D"/>
          <w:lang w:val="ru-RU"/>
        </w:rPr>
        <w:t>(29.04.2015)</w:t>
      </w:r>
    </w:p>
    <w:p w:rsidR="00961241" w:rsidRDefault="00961241" w:rsidP="00961241">
      <w:pPr>
        <w:jc w:val="center"/>
        <w:rPr>
          <w:rFonts w:ascii="Cambria" w:hAnsi="Cambria" w:cs="Arial"/>
          <w:b/>
          <w:bCs/>
          <w:lang w:val="ru-RU"/>
        </w:rPr>
      </w:pPr>
      <w:r>
        <w:rPr>
          <w:rFonts w:ascii="Cambria" w:hAnsi="Cambria" w:cs="Arial"/>
          <w:b/>
          <w:bCs/>
        </w:rPr>
        <w:t>«</w:t>
      </w:r>
      <w:r w:rsidR="000F6CC9">
        <w:rPr>
          <w:rFonts w:ascii="Cambria" w:hAnsi="Cambria" w:cs="Arial"/>
          <w:b/>
          <w:bCs/>
          <w:lang w:val="ru-RU"/>
        </w:rPr>
        <w:t xml:space="preserve"> </w:t>
      </w:r>
      <w:r w:rsidR="000F6CC9" w:rsidRPr="000F6CC9">
        <w:rPr>
          <w:rFonts w:ascii="Cambria" w:hAnsi="Cambria" w:cs="Arial"/>
          <w:b/>
          <w:bCs/>
        </w:rPr>
        <w:t>Основні вимоги до Порядку проведення внутрішнього аудиту відповідно до міжнародних стандартів професійної практики внутрішніх аудиторів. Практичні рекомендації щодо організації внутрішнього аудиту у фінансових установах</w:t>
      </w:r>
      <w:r w:rsidR="000F6CC9">
        <w:rPr>
          <w:rFonts w:ascii="Cambria" w:hAnsi="Cambria" w:cs="Arial"/>
          <w:b/>
          <w:bCs/>
          <w:lang w:val="ru-RU"/>
        </w:rPr>
        <w:t xml:space="preserve"> </w:t>
      </w:r>
      <w:r>
        <w:rPr>
          <w:rFonts w:ascii="Cambria" w:hAnsi="Cambria" w:cs="Arial"/>
          <w:b/>
          <w:bCs/>
        </w:rPr>
        <w:t>».</w:t>
      </w:r>
    </w:p>
    <w:tbl>
      <w:tblPr>
        <w:tblpPr w:leftFromText="180" w:rightFromText="180" w:vertAnchor="text" w:tblpY="78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8469"/>
      </w:tblGrid>
      <w:tr w:rsidR="00961241" w:rsidRPr="00E226FD" w:rsidTr="00A6099F">
        <w:tc>
          <w:tcPr>
            <w:tcW w:w="0" w:type="auto"/>
            <w:gridSpan w:val="2"/>
          </w:tcPr>
          <w:p w:rsidR="00961241" w:rsidRPr="00E226FD" w:rsidRDefault="00961241" w:rsidP="00A6099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3366"/>
                <w:u w:val="single"/>
              </w:rPr>
            </w:pPr>
            <w:r w:rsidRPr="00E226FD">
              <w:rPr>
                <w:rFonts w:ascii="Times New Roman" w:eastAsia="Times New Roman" w:hAnsi="Times New Roman"/>
                <w:b/>
                <w:caps/>
              </w:rPr>
              <w:t>ПРОГРАМА ТА регламент семінару: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3366"/>
              </w:rPr>
            </w:pPr>
            <w:r w:rsidRPr="00E226FD">
              <w:rPr>
                <w:rFonts w:ascii="Cambria" w:eastAsia="Times New Roman" w:hAnsi="Cambria" w:cs="Arial"/>
                <w:b/>
                <w:color w:val="003366"/>
              </w:rPr>
              <w:t>Час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3366"/>
              </w:rPr>
            </w:pPr>
            <w:r w:rsidRPr="00E226FD">
              <w:rPr>
                <w:rFonts w:ascii="Cambria" w:eastAsia="Times New Roman" w:hAnsi="Cambria" w:cs="Arial"/>
                <w:b/>
                <w:color w:val="003366"/>
              </w:rPr>
              <w:t>Зміст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b/>
                <w:color w:val="003366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9:00 – 9:45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lang w:val="ru-RU"/>
              </w:rPr>
            </w:pPr>
            <w:r w:rsidRPr="00E226FD">
              <w:rPr>
                <w:rFonts w:ascii="Cambria" w:eastAsia="Times New Roman" w:hAnsi="Cambria" w:cs="Arial"/>
              </w:rPr>
              <w:t>Реєстрація учасників.</w:t>
            </w:r>
          </w:p>
        </w:tc>
      </w:tr>
      <w:tr w:rsidR="00961241" w:rsidRPr="00E226FD" w:rsidTr="00A6099F">
        <w:trPr>
          <w:trHeight w:val="1164"/>
        </w:trPr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b/>
                <w:color w:val="003366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9:45 – 10:45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Перша частина семінару:</w:t>
            </w:r>
          </w:p>
          <w:p w:rsidR="00961241" w:rsidRPr="00D16B18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 w:rsidRPr="00EB26EC">
              <w:rPr>
                <w:rFonts w:ascii="Cambria" w:eastAsia="Times New Roman" w:hAnsi="Cambria" w:cs="Arial"/>
                <w:b/>
                <w:i/>
              </w:rPr>
              <w:t>«</w:t>
            </w:r>
            <w:r w:rsidR="000F6CC9">
              <w:rPr>
                <w:rFonts w:ascii="Cambria" w:eastAsia="Times New Roman" w:hAnsi="Cambria" w:cs="Arial"/>
                <w:b/>
                <w:i/>
              </w:rPr>
              <w:t xml:space="preserve">Вимоги законодавства щодо організації внутрішнього аудиту (контролю) у фінансових установах </w:t>
            </w:r>
            <w:r w:rsidRPr="00EB26EC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961241" w:rsidRPr="00953C34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lang w:val="ru-RU"/>
              </w:rPr>
            </w:pPr>
            <w:r w:rsidRPr="00DB71B5">
              <w:rPr>
                <w:rFonts w:ascii="Cambria" w:eastAsia="Times New Roman" w:hAnsi="Cambria" w:cs="Arial"/>
                <w:i/>
              </w:rPr>
              <w:t>Відповіді на запитання</w:t>
            </w:r>
            <w:r w:rsidRPr="00E226FD">
              <w:rPr>
                <w:rFonts w:ascii="Cambria" w:eastAsia="Times New Roman" w:hAnsi="Cambria" w:cs="Arial"/>
              </w:rPr>
              <w:t>.</w:t>
            </w:r>
          </w:p>
          <w:p w:rsidR="00961241" w:rsidRPr="00953C34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lang w:val="ru-RU"/>
              </w:rPr>
            </w:pPr>
            <w:r>
              <w:rPr>
                <w:rFonts w:ascii="Cambria" w:eastAsia="Times New Roman" w:hAnsi="Cambria" w:cs="Arial"/>
              </w:rPr>
              <w:t xml:space="preserve">Проводить </w:t>
            </w:r>
            <w:r w:rsidR="000F6CC9">
              <w:rPr>
                <w:rFonts w:ascii="Cambria" w:eastAsia="Times New Roman" w:hAnsi="Cambria" w:cs="Arial"/>
              </w:rPr>
              <w:t xml:space="preserve">директор департаменту методології, стандартів регулювання та нагляду за фінансами установами </w:t>
            </w:r>
            <w:proofErr w:type="spellStart"/>
            <w:r w:rsidR="000F6CC9">
              <w:rPr>
                <w:rFonts w:ascii="Cambria" w:eastAsia="Times New Roman" w:hAnsi="Cambria" w:cs="Arial"/>
              </w:rPr>
              <w:t>Нацкомфінпослуг</w:t>
            </w:r>
            <w:proofErr w:type="spellEnd"/>
            <w:r>
              <w:rPr>
                <w:rFonts w:ascii="Cambria" w:eastAsia="Times New Roman" w:hAnsi="Cambria" w:cs="Arial"/>
              </w:rPr>
              <w:t xml:space="preserve"> </w:t>
            </w:r>
            <w:proofErr w:type="spellStart"/>
            <w:r w:rsidR="001776E7">
              <w:rPr>
                <w:rFonts w:ascii="Cambria" w:eastAsia="Times New Roman" w:hAnsi="Cambria" w:cs="Arial"/>
                <w:b/>
                <w:i/>
              </w:rPr>
              <w:t>Логвіновський</w:t>
            </w:r>
            <w:proofErr w:type="spellEnd"/>
            <w:r w:rsidR="001776E7">
              <w:rPr>
                <w:rFonts w:ascii="Cambria" w:eastAsia="Times New Roman" w:hAnsi="Cambria" w:cs="Arial"/>
                <w:b/>
                <w:i/>
              </w:rPr>
              <w:t xml:space="preserve"> Віктор Георгійович</w:t>
            </w:r>
            <w:r>
              <w:rPr>
                <w:rFonts w:ascii="Cambria" w:eastAsia="Times New Roman" w:hAnsi="Cambria" w:cs="Arial"/>
                <w:b/>
                <w:i/>
              </w:rPr>
              <w:t>.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10:45 – 11:00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E226FD">
              <w:rPr>
                <w:rFonts w:ascii="Cambria" w:eastAsia="Times New Roman" w:hAnsi="Cambria" w:cs="Arial"/>
              </w:rPr>
              <w:t>Перерва.</w:t>
            </w:r>
          </w:p>
        </w:tc>
      </w:tr>
      <w:tr w:rsidR="00961241" w:rsidRPr="00E226FD" w:rsidTr="00A6099F">
        <w:trPr>
          <w:trHeight w:val="897"/>
        </w:trPr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</w:p>
          <w:p w:rsidR="00961241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11:00 – 12:00</w:t>
            </w:r>
          </w:p>
        </w:tc>
        <w:tc>
          <w:tcPr>
            <w:tcW w:w="8469" w:type="dxa"/>
          </w:tcPr>
          <w:p w:rsidR="00961241" w:rsidRPr="00D53770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Друга частина семінару:</w:t>
            </w:r>
          </w:p>
          <w:p w:rsidR="00961241" w:rsidRPr="00D53770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 w:rsidRPr="00E226FD">
              <w:rPr>
                <w:rFonts w:ascii="Cambria" w:eastAsia="Times New Roman" w:hAnsi="Cambria" w:cs="Arial"/>
                <w:b/>
                <w:i/>
              </w:rPr>
              <w:t>«</w:t>
            </w:r>
            <w:r w:rsidR="001776E7">
              <w:rPr>
                <w:rFonts w:ascii="Cambria" w:eastAsia="Times New Roman" w:hAnsi="Cambria" w:cs="Arial"/>
                <w:b/>
                <w:i/>
              </w:rPr>
              <w:t xml:space="preserve">Організація внутрішнього аудиту у фінансових установах </w:t>
            </w:r>
            <w:r w:rsidRPr="00E226FD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961241" w:rsidRPr="00582052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DB71B5">
              <w:rPr>
                <w:rFonts w:ascii="Cambria" w:eastAsia="Times New Roman" w:hAnsi="Cambria" w:cs="Arial"/>
                <w:i/>
              </w:rPr>
              <w:t>Відповіді на запитання</w:t>
            </w:r>
            <w:r w:rsidRPr="00E226FD">
              <w:rPr>
                <w:rFonts w:ascii="Cambria" w:eastAsia="Times New Roman" w:hAnsi="Cambria" w:cs="Arial"/>
              </w:rPr>
              <w:t>.</w:t>
            </w:r>
          </w:p>
          <w:p w:rsidR="00961241" w:rsidRPr="00953C34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Проводить </w:t>
            </w:r>
            <w:r w:rsidR="001776E7">
              <w:rPr>
                <w:rFonts w:ascii="Cambria" w:eastAsia="Times New Roman" w:hAnsi="Cambria" w:cs="Arial"/>
              </w:rPr>
              <w:t xml:space="preserve">член Аудиторської палати України, Голова Консультаційно-експертної ради, член Комісії АПУ зі стандартів та практики контролю аудиторської діяльності та член комісії АПУ з контролю якості професійної етики, кандидат технічних наук, директор ТОВ АКФ «АУДИТ-АСК» </w:t>
            </w:r>
            <w:r>
              <w:rPr>
                <w:rFonts w:ascii="Cambria" w:eastAsia="Times New Roman" w:hAnsi="Cambria" w:cs="Arial"/>
              </w:rPr>
              <w:t xml:space="preserve"> </w:t>
            </w:r>
            <w:proofErr w:type="spellStart"/>
            <w:r w:rsidR="001776E7">
              <w:rPr>
                <w:rFonts w:ascii="Cambria" w:eastAsia="Times New Roman" w:hAnsi="Cambria" w:cs="Arial"/>
                <w:b/>
                <w:i/>
              </w:rPr>
              <w:t>Кузуб</w:t>
            </w:r>
            <w:proofErr w:type="spellEnd"/>
            <w:r w:rsidR="001776E7">
              <w:rPr>
                <w:rFonts w:ascii="Cambria" w:eastAsia="Times New Roman" w:hAnsi="Cambria" w:cs="Arial"/>
                <w:b/>
                <w:i/>
              </w:rPr>
              <w:t xml:space="preserve"> Олександр Анатолійович.</w:t>
            </w:r>
          </w:p>
        </w:tc>
      </w:tr>
      <w:tr w:rsidR="00961241" w:rsidRPr="00E226FD" w:rsidTr="00A6099F">
        <w:trPr>
          <w:trHeight w:val="326"/>
        </w:trPr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12:00 – 12:15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 w:rsidRPr="00E226FD">
              <w:rPr>
                <w:rFonts w:ascii="Cambria" w:eastAsia="Times New Roman" w:hAnsi="Cambria" w:cs="Arial"/>
              </w:rPr>
              <w:t>Перерва.</w:t>
            </w:r>
          </w:p>
        </w:tc>
      </w:tr>
      <w:tr w:rsidR="00961241" w:rsidRPr="00E226FD" w:rsidTr="00A6099F">
        <w:trPr>
          <w:trHeight w:val="897"/>
        </w:trPr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</w:p>
          <w:p w:rsidR="00961241" w:rsidRPr="00E226FD" w:rsidRDefault="001776E7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>
              <w:rPr>
                <w:rFonts w:ascii="Cambria" w:eastAsia="Times New Roman" w:hAnsi="Cambria" w:cs="Arial"/>
                <w:u w:val="single"/>
              </w:rPr>
              <w:t>12:15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>– 13:15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Третя частина семінару:</w:t>
            </w:r>
          </w:p>
          <w:p w:rsidR="00953C34" w:rsidRDefault="00953C34" w:rsidP="00A6099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  <w:lang w:val="ru-RU"/>
              </w:rPr>
            </w:pPr>
            <w:r w:rsidRPr="00E226FD">
              <w:rPr>
                <w:rFonts w:ascii="Cambria" w:eastAsia="Times New Roman" w:hAnsi="Cambria" w:cs="Arial"/>
                <w:b/>
                <w:i/>
              </w:rPr>
              <w:t>«</w:t>
            </w:r>
            <w:r w:rsidR="00582052">
              <w:rPr>
                <w:rFonts w:ascii="Cambria" w:eastAsia="Times New Roman" w:hAnsi="Cambria" w:cs="Arial"/>
                <w:b/>
                <w:i/>
              </w:rPr>
              <w:t>Цілі внутрішнього аудиту в питаннях оцінки управління ризиками</w:t>
            </w:r>
            <w:r w:rsidRPr="00E226FD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961241" w:rsidRPr="00953C34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i/>
                <w:lang w:val="ru-RU"/>
              </w:rPr>
            </w:pPr>
            <w:r w:rsidRPr="00D16B18">
              <w:rPr>
                <w:rFonts w:ascii="Cambria" w:eastAsia="Times New Roman" w:hAnsi="Cambria" w:cs="Arial"/>
                <w:i/>
              </w:rPr>
              <w:t>Відповіді на запитання.</w:t>
            </w:r>
          </w:p>
          <w:p w:rsidR="00961241" w:rsidRPr="00953C34" w:rsidRDefault="001776E7" w:rsidP="001776E7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Проводить член Аудиторської палати України, Голова Консультаційно-експертної ради, член Комісії АПУ зі стандартів та практики контролю аудиторської діяльності та член комісії АПУ з контролю якості професійної етики, кандидат технічних наук, директор ТОВ АКФ «АУДИТ-АСК»  </w:t>
            </w:r>
            <w:proofErr w:type="spellStart"/>
            <w:r>
              <w:rPr>
                <w:rFonts w:ascii="Cambria" w:eastAsia="Times New Roman" w:hAnsi="Cambria" w:cs="Arial"/>
                <w:b/>
                <w:i/>
              </w:rPr>
              <w:t>Кузуб</w:t>
            </w:r>
            <w:proofErr w:type="spellEnd"/>
            <w:r>
              <w:rPr>
                <w:rFonts w:ascii="Cambria" w:eastAsia="Times New Roman" w:hAnsi="Cambria" w:cs="Arial"/>
                <w:b/>
                <w:i/>
              </w:rPr>
              <w:t xml:space="preserve"> Олександр Анатолійович.</w:t>
            </w:r>
          </w:p>
        </w:tc>
      </w:tr>
      <w:tr w:rsidR="00961241" w:rsidRPr="00E226FD" w:rsidTr="00A6099F">
        <w:trPr>
          <w:trHeight w:val="338"/>
        </w:trPr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13:15 – 13:30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E226FD">
              <w:rPr>
                <w:rFonts w:ascii="Cambria" w:eastAsia="Times New Roman" w:hAnsi="Cambria" w:cs="Arial"/>
              </w:rPr>
              <w:t>Видача сертифікатів.</w:t>
            </w:r>
          </w:p>
        </w:tc>
      </w:tr>
    </w:tbl>
    <w:p w:rsidR="00961241" w:rsidRPr="00C56B07" w:rsidRDefault="00961241" w:rsidP="00961241">
      <w:pPr>
        <w:jc w:val="both"/>
        <w:rPr>
          <w:rFonts w:ascii="Cambria" w:hAnsi="Cambria" w:cs="Arial"/>
          <w:b/>
          <w:bCs/>
          <w:lang w:val="ru-RU"/>
        </w:rPr>
      </w:pPr>
    </w:p>
    <w:p w:rsidR="00953C34" w:rsidRDefault="00953C34" w:rsidP="00953C34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Вартість участі у семінарі 900 грн. (в т.ч. ПДВ) – за одного учасника.</w:t>
      </w:r>
    </w:p>
    <w:p w:rsidR="00953C34" w:rsidRDefault="00953C34" w:rsidP="00953C34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Місце проведення семінару: м. Київ, вул. Б. Грінченка, 3, приміщення конференц-залу </w:t>
      </w:r>
    </w:p>
    <w:p w:rsidR="00953C34" w:rsidRDefault="00953C34" w:rsidP="00953C34">
      <w:pPr>
        <w:spacing w:after="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Нацкомфінпослуг</w:t>
      </w:r>
      <w:proofErr w:type="spellEnd"/>
      <w:r>
        <w:rPr>
          <w:rFonts w:ascii="Cambria" w:hAnsi="Cambria" w:cs="Arial"/>
        </w:rPr>
        <w:t xml:space="preserve"> (1 поверх).</w:t>
      </w:r>
    </w:p>
    <w:p w:rsidR="00953C34" w:rsidRDefault="00953C34" w:rsidP="00953C34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Інформація надається за телефонами (044) 590 57 18; (044; 050) 469 57 75.</w:t>
      </w:r>
    </w:p>
    <w:p w:rsidR="00953C34" w:rsidRPr="00A0415F" w:rsidRDefault="00953C34" w:rsidP="00953C34">
      <w:pPr>
        <w:tabs>
          <w:tab w:val="left" w:pos="2400"/>
        </w:tabs>
        <w:rPr>
          <w:rFonts w:ascii="Cambria" w:hAnsi="Cambria" w:cs="Arial"/>
          <w:lang w:val="ru-RU"/>
        </w:rPr>
      </w:pPr>
      <w:r>
        <w:rPr>
          <w:rFonts w:ascii="Cambria" w:hAnsi="Cambria" w:cs="Arial"/>
        </w:rPr>
        <w:t xml:space="preserve">Електронні адреси ІТЦ: </w:t>
      </w:r>
      <w:hyperlink r:id="rId5" w:history="1">
        <w:r w:rsidRPr="007209D9">
          <w:rPr>
            <w:rStyle w:val="a3"/>
            <w:rFonts w:ascii="Cambria" w:hAnsi="Cambria" w:cs="Arial"/>
          </w:rPr>
          <w:t>dpitc15@gmail.com</w:t>
        </w:r>
      </w:hyperlink>
      <w:r>
        <w:rPr>
          <w:rFonts w:ascii="Cambria" w:hAnsi="Cambria" w:cs="Arial"/>
        </w:rPr>
        <w:t xml:space="preserve">, </w:t>
      </w:r>
      <w:hyperlink r:id="rId6" w:history="1">
        <w:r w:rsidRPr="007209D9">
          <w:rPr>
            <w:rStyle w:val="a3"/>
            <w:rFonts w:ascii="Cambria" w:hAnsi="Cambria" w:cs="Arial"/>
            <w:lang w:val="en-US"/>
          </w:rPr>
          <w:t>buhdpitc</w:t>
        </w:r>
        <w:r w:rsidRPr="00C56B07">
          <w:rPr>
            <w:rStyle w:val="a3"/>
            <w:rFonts w:ascii="Cambria" w:hAnsi="Cambria" w:cs="Arial"/>
            <w:lang w:val="ru-RU"/>
          </w:rPr>
          <w:t>@</w:t>
        </w:r>
        <w:r w:rsidRPr="007209D9">
          <w:rPr>
            <w:rStyle w:val="a3"/>
            <w:rFonts w:ascii="Cambria" w:hAnsi="Cambria" w:cs="Arial"/>
            <w:lang w:val="en-US"/>
          </w:rPr>
          <w:t>gmail</w:t>
        </w:r>
        <w:r w:rsidRPr="00C56B07">
          <w:rPr>
            <w:rStyle w:val="a3"/>
            <w:rFonts w:ascii="Cambria" w:hAnsi="Cambria" w:cs="Arial"/>
            <w:lang w:val="ru-RU"/>
          </w:rPr>
          <w:t>.</w:t>
        </w:r>
        <w:r w:rsidRPr="007209D9">
          <w:rPr>
            <w:rStyle w:val="a3"/>
            <w:rFonts w:ascii="Cambria" w:hAnsi="Cambria" w:cs="Arial"/>
            <w:lang w:val="en-US"/>
          </w:rPr>
          <w:t>com</w:t>
        </w:r>
      </w:hyperlink>
      <w:r w:rsidRPr="00C56B07">
        <w:rPr>
          <w:rFonts w:ascii="Cambria" w:hAnsi="Cambria" w:cs="Arial"/>
          <w:lang w:val="ru-RU"/>
        </w:rPr>
        <w:t>.</w:t>
      </w:r>
    </w:p>
    <w:p w:rsidR="0052588B" w:rsidRPr="00961241" w:rsidRDefault="0052588B">
      <w:pPr>
        <w:rPr>
          <w:lang w:val="ru-RU"/>
        </w:rPr>
      </w:pPr>
    </w:p>
    <w:sectPr w:rsidR="0052588B" w:rsidRPr="00961241" w:rsidSect="00525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241"/>
    <w:rsid w:val="000F6CC9"/>
    <w:rsid w:val="001776E7"/>
    <w:rsid w:val="0049762B"/>
    <w:rsid w:val="0052588B"/>
    <w:rsid w:val="0055590E"/>
    <w:rsid w:val="00571E0E"/>
    <w:rsid w:val="00582052"/>
    <w:rsid w:val="008063C8"/>
    <w:rsid w:val="00953C34"/>
    <w:rsid w:val="00961241"/>
    <w:rsid w:val="00C45C13"/>
    <w:rsid w:val="00CB56DE"/>
    <w:rsid w:val="00DA4A60"/>
    <w:rsid w:val="00EB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41"/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9612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41"/>
    <w:rPr>
      <w:rFonts w:ascii="Cambria" w:eastAsia="Calibri" w:hAnsi="Cambria" w:cs="Times New Roman"/>
      <w:b/>
      <w:bCs/>
      <w:color w:val="365F91"/>
      <w:sz w:val="28"/>
      <w:szCs w:val="28"/>
      <w:lang w:eastAsia="uk-UA"/>
    </w:rPr>
  </w:style>
  <w:style w:type="character" w:styleId="a3">
    <w:name w:val="Hyperlink"/>
    <w:basedOn w:val="a0"/>
    <w:rsid w:val="009612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hdpitc@gmail.com" TargetMode="External"/><Relationship Id="rId5" Type="http://schemas.openxmlformats.org/officeDocument/2006/relationships/hyperlink" Target="mailto:dpitc15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2015-04-10T08:18:00Z</cp:lastPrinted>
  <dcterms:created xsi:type="dcterms:W3CDTF">2015-04-10T08:53:00Z</dcterms:created>
  <dcterms:modified xsi:type="dcterms:W3CDTF">2015-04-22T09:41:00Z</dcterms:modified>
</cp:coreProperties>
</file>